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97" w:rsidRDefault="00ED5B97" w:rsidP="00677E0A">
      <w:pPr>
        <w:autoSpaceDE w:val="0"/>
        <w:autoSpaceDN w:val="0"/>
        <w:adjustRightInd w:val="0"/>
        <w:ind w:left="3420"/>
        <w:jc w:val="center"/>
        <w:rPr>
          <w:rFonts w:ascii="Verdana" w:hAnsi="Verdana" w:cs="Arial Black"/>
          <w:b/>
          <w:sz w:val="16"/>
          <w:szCs w:val="16"/>
        </w:rPr>
      </w:pPr>
      <w:r>
        <w:rPr>
          <w:rFonts w:ascii="Verdana" w:hAnsi="Verdana" w:cs="Arial Black"/>
          <w:b/>
          <w:sz w:val="16"/>
          <w:szCs w:val="16"/>
        </w:rPr>
        <w:t xml:space="preserve"> MUNICIP</w:t>
      </w:r>
      <w:r w:rsidR="00235BA3">
        <w:rPr>
          <w:rFonts w:ascii="Verdana" w:hAnsi="Verdana" w:cs="Arial Black"/>
          <w:b/>
          <w:sz w:val="16"/>
          <w:szCs w:val="16"/>
        </w:rPr>
        <w:t>IO</w:t>
      </w:r>
      <w:r>
        <w:rPr>
          <w:rFonts w:ascii="Verdana" w:hAnsi="Verdana" w:cs="Arial Black"/>
          <w:b/>
          <w:sz w:val="16"/>
          <w:szCs w:val="16"/>
        </w:rPr>
        <w:t xml:space="preserve"> DE WITMARSUM</w:t>
      </w:r>
      <w:r w:rsidR="00235BA3">
        <w:rPr>
          <w:rFonts w:ascii="Verdana" w:hAnsi="Verdana" w:cs="Arial Black"/>
          <w:b/>
          <w:sz w:val="16"/>
          <w:szCs w:val="16"/>
        </w:rPr>
        <w:t xml:space="preserve"> - SC</w:t>
      </w:r>
    </w:p>
    <w:p w:rsidR="00677E0A" w:rsidRDefault="00677E0A" w:rsidP="00677E0A">
      <w:pPr>
        <w:autoSpaceDE w:val="0"/>
        <w:autoSpaceDN w:val="0"/>
        <w:adjustRightInd w:val="0"/>
        <w:ind w:left="3420"/>
        <w:jc w:val="center"/>
        <w:rPr>
          <w:rFonts w:ascii="Verdana" w:hAnsi="Verdana" w:cs="Arial Black"/>
          <w:b/>
          <w:sz w:val="16"/>
          <w:szCs w:val="16"/>
        </w:rPr>
      </w:pPr>
      <w:r>
        <w:rPr>
          <w:rFonts w:ascii="Verdana" w:hAnsi="Verdana" w:cs="Arial Black"/>
          <w:b/>
          <w:sz w:val="16"/>
          <w:szCs w:val="16"/>
        </w:rPr>
        <w:t>PROCESSO LICITATÓRIO 2</w:t>
      </w:r>
      <w:r w:rsidR="0012288C">
        <w:rPr>
          <w:rFonts w:ascii="Verdana" w:hAnsi="Verdana" w:cs="Arial Black"/>
          <w:b/>
          <w:sz w:val="16"/>
          <w:szCs w:val="16"/>
        </w:rPr>
        <w:t>6</w:t>
      </w:r>
      <w:r>
        <w:rPr>
          <w:rFonts w:ascii="Verdana" w:hAnsi="Verdana" w:cs="Arial Black"/>
          <w:b/>
          <w:sz w:val="16"/>
          <w:szCs w:val="16"/>
        </w:rPr>
        <w:t>/2018</w:t>
      </w:r>
    </w:p>
    <w:p w:rsidR="00677E0A" w:rsidRDefault="00677E0A" w:rsidP="00677E0A">
      <w:pPr>
        <w:autoSpaceDE w:val="0"/>
        <w:autoSpaceDN w:val="0"/>
        <w:adjustRightInd w:val="0"/>
        <w:ind w:left="3420"/>
        <w:jc w:val="center"/>
        <w:rPr>
          <w:rFonts w:ascii="Verdana" w:hAnsi="Verdana" w:cs="Arial Black"/>
          <w:b/>
          <w:sz w:val="16"/>
          <w:szCs w:val="16"/>
        </w:rPr>
      </w:pPr>
      <w:r>
        <w:rPr>
          <w:rFonts w:ascii="Verdana" w:hAnsi="Verdana" w:cs="Arial Black"/>
          <w:b/>
          <w:sz w:val="16"/>
          <w:szCs w:val="16"/>
        </w:rPr>
        <w:t>INEXIGIBILIDADE 0</w:t>
      </w:r>
      <w:r w:rsidR="0012288C">
        <w:rPr>
          <w:rFonts w:ascii="Verdana" w:hAnsi="Verdana" w:cs="Arial Black"/>
          <w:b/>
          <w:sz w:val="16"/>
          <w:szCs w:val="16"/>
        </w:rPr>
        <w:t>3</w:t>
      </w:r>
      <w:r>
        <w:rPr>
          <w:rFonts w:ascii="Verdana" w:hAnsi="Verdana" w:cs="Arial Black"/>
          <w:b/>
          <w:sz w:val="16"/>
          <w:szCs w:val="16"/>
        </w:rPr>
        <w:t>/2018</w:t>
      </w:r>
    </w:p>
    <w:p w:rsidR="00677E0A" w:rsidRPr="00ED5B97" w:rsidRDefault="00677E0A" w:rsidP="00ED5B97">
      <w:pPr>
        <w:autoSpaceDE w:val="0"/>
        <w:autoSpaceDN w:val="0"/>
        <w:adjustRightInd w:val="0"/>
        <w:ind w:left="3960"/>
        <w:jc w:val="center"/>
        <w:rPr>
          <w:rFonts w:ascii="Verdana" w:hAnsi="Verdana" w:cs="Arial Black"/>
          <w:b/>
          <w:sz w:val="16"/>
          <w:szCs w:val="16"/>
        </w:rPr>
      </w:pPr>
      <w:r w:rsidRPr="00ED5B97">
        <w:rPr>
          <w:rFonts w:ascii="Verdana" w:hAnsi="Verdana" w:cs="Arial Black"/>
          <w:b/>
          <w:sz w:val="16"/>
          <w:szCs w:val="16"/>
        </w:rPr>
        <w:t>TERMO DE RATIFICAÇÃO DE INEXIGIBILIDADE DE LICITAÇÃO</w:t>
      </w:r>
    </w:p>
    <w:p w:rsidR="00677E0A" w:rsidRPr="00ED5B97" w:rsidRDefault="00677E0A" w:rsidP="00ED5B97">
      <w:pPr>
        <w:ind w:left="3960"/>
        <w:jc w:val="both"/>
        <w:rPr>
          <w:rFonts w:ascii="Verdana" w:hAnsi="Verdana" w:cs="Verdana"/>
          <w:b/>
          <w:bCs/>
          <w:sz w:val="16"/>
          <w:szCs w:val="16"/>
        </w:rPr>
      </w:pPr>
      <w:r w:rsidRPr="00ED5B97">
        <w:rPr>
          <w:rFonts w:ascii="Verdana" w:hAnsi="Verdana" w:cs="Verdana"/>
          <w:b/>
          <w:bCs/>
          <w:sz w:val="16"/>
          <w:szCs w:val="16"/>
        </w:rPr>
        <w:t>OBJETO:</w:t>
      </w:r>
      <w:r w:rsidRPr="00ED5B97">
        <w:rPr>
          <w:rFonts w:ascii="Verdana" w:hAnsi="Verdana" w:cs="Verdana"/>
          <w:b/>
          <w:bCs/>
          <w:sz w:val="16"/>
          <w:szCs w:val="16"/>
        </w:rPr>
        <w:tab/>
      </w:r>
      <w:r w:rsidR="00CB66EB" w:rsidRPr="00F53A30">
        <w:rPr>
          <w:rFonts w:ascii="Verdana" w:eastAsia="Arial" w:hAnsi="Verdana" w:cs="Arial"/>
          <w:color w:val="000000"/>
          <w:sz w:val="20"/>
          <w:szCs w:val="20"/>
        </w:rPr>
        <w:t xml:space="preserve">CONTRATAÇÃO DE GRUPO MUSICAL </w:t>
      </w:r>
      <w:r w:rsidR="00CB66EB" w:rsidRPr="007A062B">
        <w:rPr>
          <w:rFonts w:ascii="Verdana" w:eastAsia="Arial" w:hAnsi="Verdana" w:cs="Arial"/>
          <w:color w:val="000000"/>
          <w:sz w:val="20"/>
          <w:szCs w:val="20"/>
        </w:rPr>
        <w:t>(LOURENÇO E LOURIVAL) PARA REALZIAÇÃO DE SHOW</w:t>
      </w:r>
      <w:r w:rsidR="00CB66EB">
        <w:rPr>
          <w:rFonts w:ascii="Verdana" w:eastAsia="Arial" w:hAnsi="Verdana" w:cs="Arial"/>
          <w:color w:val="000000"/>
          <w:sz w:val="20"/>
          <w:szCs w:val="20"/>
        </w:rPr>
        <w:t xml:space="preserve"> N</w:t>
      </w:r>
      <w:r w:rsidR="00CB66EB" w:rsidRPr="00F53A30">
        <w:rPr>
          <w:rFonts w:ascii="Verdana" w:eastAsia="Arial" w:hAnsi="Verdana" w:cs="Arial"/>
          <w:color w:val="000000"/>
          <w:sz w:val="20"/>
          <w:szCs w:val="20"/>
        </w:rPr>
        <w:t xml:space="preserve">A TRADICIONAL FESTA DO AGRICULTOR E MOTORISTA DURANTE O PERÍODO DE </w:t>
      </w:r>
      <w:proofErr w:type="gramStart"/>
      <w:r w:rsidR="00CB66EB">
        <w:rPr>
          <w:rFonts w:ascii="Verdana" w:eastAsia="Arial" w:hAnsi="Verdana" w:cs="Arial"/>
          <w:color w:val="000000"/>
          <w:sz w:val="20"/>
          <w:szCs w:val="20"/>
        </w:rPr>
        <w:t>1:30</w:t>
      </w:r>
      <w:proofErr w:type="gramEnd"/>
      <w:r w:rsidR="00CB66EB" w:rsidRPr="00F53A30">
        <w:rPr>
          <w:rFonts w:ascii="Verdana" w:eastAsia="Arial" w:hAnsi="Verdana" w:cs="Arial"/>
          <w:color w:val="000000"/>
          <w:sz w:val="20"/>
          <w:szCs w:val="20"/>
        </w:rPr>
        <w:t>HR</w:t>
      </w:r>
      <w:r w:rsidR="00CB66EB">
        <w:rPr>
          <w:rFonts w:ascii="Verdana" w:eastAsia="Arial" w:hAnsi="Verdana" w:cs="Arial"/>
          <w:color w:val="000000"/>
          <w:sz w:val="20"/>
          <w:szCs w:val="20"/>
        </w:rPr>
        <w:t>S</w:t>
      </w:r>
      <w:r w:rsidR="00CB66EB" w:rsidRPr="00F53A30">
        <w:rPr>
          <w:rFonts w:ascii="Verdana" w:eastAsia="Arial" w:hAnsi="Verdana" w:cs="Arial"/>
          <w:color w:val="000000"/>
          <w:sz w:val="20"/>
          <w:szCs w:val="20"/>
        </w:rPr>
        <w:t xml:space="preserve"> (</w:t>
      </w:r>
      <w:r w:rsidR="00CB66EB">
        <w:rPr>
          <w:rFonts w:ascii="Verdana" w:eastAsia="Arial" w:hAnsi="Verdana" w:cs="Arial"/>
          <w:color w:val="000000"/>
          <w:sz w:val="20"/>
          <w:szCs w:val="20"/>
        </w:rPr>
        <w:t>13</w:t>
      </w:r>
      <w:r w:rsidR="00CB66EB" w:rsidRPr="00F53A30">
        <w:rPr>
          <w:rFonts w:ascii="Verdana" w:eastAsia="Arial" w:hAnsi="Verdana" w:cs="Arial"/>
          <w:color w:val="000000"/>
          <w:sz w:val="20"/>
          <w:szCs w:val="20"/>
        </w:rPr>
        <w:t>:</w:t>
      </w:r>
      <w:r w:rsidR="00CB66EB">
        <w:rPr>
          <w:rFonts w:ascii="Verdana" w:eastAsia="Arial" w:hAnsi="Verdana" w:cs="Arial"/>
          <w:color w:val="000000"/>
          <w:sz w:val="20"/>
          <w:szCs w:val="20"/>
        </w:rPr>
        <w:t>3</w:t>
      </w:r>
      <w:r w:rsidR="00CB66EB" w:rsidRPr="00F53A30">
        <w:rPr>
          <w:rFonts w:ascii="Verdana" w:eastAsia="Arial" w:hAnsi="Verdana" w:cs="Arial"/>
          <w:color w:val="000000"/>
          <w:sz w:val="20"/>
          <w:szCs w:val="20"/>
        </w:rPr>
        <w:t>0HRS DO DIA 2</w:t>
      </w:r>
      <w:r w:rsidR="00CB66EB">
        <w:rPr>
          <w:rFonts w:ascii="Verdana" w:eastAsia="Arial" w:hAnsi="Verdana" w:cs="Arial"/>
          <w:color w:val="000000"/>
          <w:sz w:val="20"/>
          <w:szCs w:val="20"/>
        </w:rPr>
        <w:t>2</w:t>
      </w:r>
      <w:r w:rsidR="00CB66EB" w:rsidRPr="00F53A30">
        <w:rPr>
          <w:rFonts w:ascii="Verdana" w:eastAsia="Arial" w:hAnsi="Verdana" w:cs="Arial"/>
          <w:color w:val="000000"/>
          <w:sz w:val="20"/>
          <w:szCs w:val="20"/>
        </w:rPr>
        <w:t xml:space="preserve"> DE JULHO DE 2018 ÀS </w:t>
      </w:r>
      <w:r w:rsidR="00CB66EB">
        <w:rPr>
          <w:rFonts w:ascii="Verdana" w:eastAsia="Arial" w:hAnsi="Verdana" w:cs="Arial"/>
          <w:color w:val="000000"/>
          <w:sz w:val="20"/>
          <w:szCs w:val="20"/>
        </w:rPr>
        <w:t>15</w:t>
      </w:r>
      <w:r w:rsidR="00CB66EB" w:rsidRPr="00F53A30">
        <w:rPr>
          <w:rFonts w:ascii="Verdana" w:eastAsia="Arial" w:hAnsi="Verdana" w:cs="Arial"/>
          <w:color w:val="000000"/>
          <w:sz w:val="20"/>
          <w:szCs w:val="20"/>
        </w:rPr>
        <w:t xml:space="preserve">:00HRS DO DIA </w:t>
      </w:r>
      <w:r w:rsidR="00CB66EB">
        <w:rPr>
          <w:rFonts w:ascii="Verdana" w:eastAsia="Arial" w:hAnsi="Verdana" w:cs="Arial"/>
          <w:color w:val="000000"/>
          <w:sz w:val="20"/>
          <w:szCs w:val="20"/>
        </w:rPr>
        <w:t>22</w:t>
      </w:r>
      <w:r w:rsidR="00CB66EB" w:rsidRPr="00F53A30">
        <w:rPr>
          <w:rFonts w:ascii="Verdana" w:eastAsia="Arial" w:hAnsi="Verdana" w:cs="Arial"/>
          <w:color w:val="000000"/>
          <w:sz w:val="20"/>
          <w:szCs w:val="20"/>
        </w:rPr>
        <w:t xml:space="preserve"> DE JULHO DE 2018).</w:t>
      </w:r>
      <w:r w:rsidR="00D30F49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Pr="00ED5B97">
        <w:rPr>
          <w:rFonts w:ascii="Verdana" w:hAnsi="Verdana" w:cs="Verdana"/>
          <w:b/>
          <w:bCs/>
          <w:sz w:val="16"/>
          <w:szCs w:val="16"/>
        </w:rPr>
        <w:t>FAVORECIDO:</w:t>
      </w:r>
      <w:r w:rsidR="00D30F49"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12288C">
        <w:rPr>
          <w:rFonts w:ascii="Verdana" w:hAnsi="Verdana" w:cs="Verdana"/>
          <w:b/>
          <w:bCs/>
          <w:sz w:val="16"/>
          <w:szCs w:val="16"/>
        </w:rPr>
        <w:t>MAIRIPORÃ PROMOÇÕES ARTÍSTICAS LTDA</w:t>
      </w:r>
      <w:r w:rsidRPr="00ED5B97">
        <w:rPr>
          <w:rFonts w:ascii="Verdana" w:hAnsi="Verdana" w:cs="Arial"/>
          <w:sz w:val="16"/>
          <w:szCs w:val="16"/>
        </w:rPr>
        <w:t xml:space="preserve"> “</w:t>
      </w:r>
      <w:r w:rsidR="0012288C" w:rsidRPr="0012288C">
        <w:rPr>
          <w:rFonts w:ascii="Verdana" w:hAnsi="Verdana" w:cs="Arial"/>
          <w:b/>
          <w:sz w:val="16"/>
          <w:szCs w:val="16"/>
        </w:rPr>
        <w:t>LOURENÇO E LOURIVAL</w:t>
      </w:r>
      <w:r w:rsidRPr="00ED5B97">
        <w:rPr>
          <w:rFonts w:ascii="Verdana" w:hAnsi="Verdana" w:cs="Arial"/>
          <w:b/>
          <w:sz w:val="16"/>
          <w:szCs w:val="16"/>
        </w:rPr>
        <w:t>”</w:t>
      </w:r>
      <w:r w:rsidR="00ED5B97" w:rsidRPr="00ED5B97">
        <w:rPr>
          <w:rFonts w:ascii="Verdana" w:hAnsi="Verdana" w:cs="Arial"/>
          <w:b/>
          <w:sz w:val="16"/>
          <w:szCs w:val="16"/>
        </w:rPr>
        <w:t xml:space="preserve"> </w:t>
      </w:r>
      <w:r w:rsidRPr="00ED5B97">
        <w:rPr>
          <w:rFonts w:ascii="Verdana" w:hAnsi="Verdana" w:cs="Verdana"/>
          <w:b/>
          <w:bCs/>
          <w:sz w:val="16"/>
          <w:szCs w:val="16"/>
        </w:rPr>
        <w:t xml:space="preserve">CNPJ: </w:t>
      </w:r>
      <w:r w:rsidR="0012288C">
        <w:rPr>
          <w:rFonts w:ascii="Verdana" w:hAnsi="Verdana" w:cs="Verdana"/>
          <w:b/>
          <w:bCs/>
          <w:sz w:val="16"/>
          <w:szCs w:val="16"/>
        </w:rPr>
        <w:t>58.114.208/0001-11</w:t>
      </w:r>
    </w:p>
    <w:p w:rsidR="00677E0A" w:rsidRPr="00ED5B97" w:rsidRDefault="00677E0A" w:rsidP="00ED5B97">
      <w:pPr>
        <w:tabs>
          <w:tab w:val="left" w:pos="2745"/>
        </w:tabs>
        <w:autoSpaceDE w:val="0"/>
        <w:autoSpaceDN w:val="0"/>
        <w:adjustRightInd w:val="0"/>
        <w:ind w:left="3960"/>
        <w:jc w:val="both"/>
        <w:rPr>
          <w:rFonts w:ascii="Verdana" w:hAnsi="Verdana" w:cs="Arial"/>
          <w:bCs/>
          <w:sz w:val="16"/>
          <w:szCs w:val="16"/>
        </w:rPr>
      </w:pPr>
      <w:r w:rsidRPr="00ED5B97">
        <w:rPr>
          <w:rFonts w:ascii="Verdana" w:hAnsi="Verdana" w:cs="Verdana"/>
          <w:b/>
          <w:bCs/>
          <w:sz w:val="16"/>
          <w:szCs w:val="16"/>
        </w:rPr>
        <w:t>PRAZO DE EXECUÇÃO:</w:t>
      </w:r>
      <w:r w:rsidRPr="00ED5B97">
        <w:rPr>
          <w:rFonts w:ascii="Verdana" w:hAnsi="Verdana" w:cs="Verdana"/>
          <w:b/>
          <w:bCs/>
          <w:sz w:val="16"/>
          <w:szCs w:val="16"/>
        </w:rPr>
        <w:tab/>
      </w:r>
      <w:proofErr w:type="gramStart"/>
      <w:r w:rsidR="0012288C">
        <w:rPr>
          <w:rFonts w:ascii="Verdana" w:hAnsi="Verdana" w:cs="Verdana"/>
          <w:bCs/>
          <w:sz w:val="16"/>
          <w:szCs w:val="16"/>
        </w:rPr>
        <w:t>13</w:t>
      </w:r>
      <w:r w:rsidRPr="00ED5B97">
        <w:rPr>
          <w:rFonts w:ascii="Verdana" w:hAnsi="Verdana" w:cs="Courier New"/>
          <w:sz w:val="16"/>
          <w:szCs w:val="16"/>
        </w:rPr>
        <w:t>:</w:t>
      </w:r>
      <w:r w:rsidR="0012288C">
        <w:rPr>
          <w:rFonts w:ascii="Verdana" w:hAnsi="Verdana" w:cs="Courier New"/>
          <w:sz w:val="16"/>
          <w:szCs w:val="16"/>
        </w:rPr>
        <w:t>3</w:t>
      </w:r>
      <w:r w:rsidRPr="00ED5B97">
        <w:rPr>
          <w:rFonts w:ascii="Verdana" w:hAnsi="Verdana" w:cs="Courier New"/>
          <w:sz w:val="16"/>
          <w:szCs w:val="16"/>
        </w:rPr>
        <w:t>0</w:t>
      </w:r>
      <w:proofErr w:type="gramEnd"/>
      <w:r w:rsidRPr="00ED5B97">
        <w:rPr>
          <w:rFonts w:ascii="Verdana" w:hAnsi="Verdana" w:cs="Courier New"/>
          <w:sz w:val="16"/>
          <w:szCs w:val="16"/>
        </w:rPr>
        <w:t>HRS DO DIA 2</w:t>
      </w:r>
      <w:r w:rsidR="0012288C">
        <w:rPr>
          <w:rFonts w:ascii="Verdana" w:hAnsi="Verdana" w:cs="Courier New"/>
          <w:sz w:val="16"/>
          <w:szCs w:val="16"/>
        </w:rPr>
        <w:t>2</w:t>
      </w:r>
      <w:r w:rsidRPr="00ED5B97">
        <w:rPr>
          <w:rFonts w:ascii="Verdana" w:hAnsi="Verdana" w:cs="Courier New"/>
          <w:sz w:val="16"/>
          <w:szCs w:val="16"/>
        </w:rPr>
        <w:t xml:space="preserve"> DE JULHO DE 2018 ÀS </w:t>
      </w:r>
      <w:r w:rsidR="0012288C">
        <w:rPr>
          <w:rFonts w:ascii="Verdana" w:hAnsi="Verdana" w:cs="Courier New"/>
          <w:sz w:val="16"/>
          <w:szCs w:val="16"/>
        </w:rPr>
        <w:t>15</w:t>
      </w:r>
      <w:r w:rsidRPr="00ED5B97">
        <w:rPr>
          <w:rFonts w:ascii="Verdana" w:hAnsi="Verdana" w:cs="Courier New"/>
          <w:sz w:val="16"/>
          <w:szCs w:val="16"/>
        </w:rPr>
        <w:t>:00HRS DO DIA 2</w:t>
      </w:r>
      <w:r w:rsidR="0012288C">
        <w:rPr>
          <w:rFonts w:ascii="Verdana" w:hAnsi="Verdana" w:cs="Courier New"/>
          <w:sz w:val="16"/>
          <w:szCs w:val="16"/>
        </w:rPr>
        <w:t>2</w:t>
      </w:r>
      <w:r w:rsidRPr="00ED5B97">
        <w:rPr>
          <w:rFonts w:ascii="Verdana" w:hAnsi="Verdana" w:cs="Courier New"/>
          <w:sz w:val="16"/>
          <w:szCs w:val="16"/>
        </w:rPr>
        <w:t xml:space="preserve"> DE JULHO DE 2018.</w:t>
      </w:r>
      <w:r w:rsidRPr="00ED5B97">
        <w:rPr>
          <w:rFonts w:ascii="Verdana" w:hAnsi="Verdana" w:cs="Verdana"/>
          <w:b/>
          <w:bCs/>
          <w:sz w:val="16"/>
          <w:szCs w:val="16"/>
        </w:rPr>
        <w:t>VALOR GLOBAL:</w:t>
      </w:r>
      <w:r w:rsidRPr="00ED5B97">
        <w:rPr>
          <w:rFonts w:ascii="Verdana" w:hAnsi="Verdana" w:cs="Verdana"/>
          <w:b/>
          <w:bCs/>
          <w:sz w:val="16"/>
          <w:szCs w:val="16"/>
        </w:rPr>
        <w:tab/>
      </w:r>
      <w:r w:rsidRPr="00ED5B97">
        <w:rPr>
          <w:rFonts w:ascii="Verdana" w:hAnsi="Verdana" w:cs="Arial"/>
          <w:b/>
          <w:bCs/>
          <w:sz w:val="16"/>
          <w:szCs w:val="16"/>
        </w:rPr>
        <w:t>R$</w:t>
      </w:r>
      <w:r w:rsidR="0012288C">
        <w:rPr>
          <w:rFonts w:ascii="Verdana" w:hAnsi="Verdana" w:cs="Arial"/>
          <w:b/>
          <w:bCs/>
          <w:sz w:val="16"/>
          <w:szCs w:val="16"/>
        </w:rPr>
        <w:t>30</w:t>
      </w:r>
      <w:r w:rsidRPr="00ED5B97">
        <w:rPr>
          <w:rFonts w:ascii="Verdana" w:hAnsi="Verdana" w:cs="Arial"/>
          <w:b/>
          <w:bCs/>
          <w:sz w:val="16"/>
          <w:szCs w:val="16"/>
        </w:rPr>
        <w:t>.000,00</w:t>
      </w:r>
      <w:r w:rsidRPr="00ED5B97">
        <w:rPr>
          <w:rFonts w:ascii="Verdana" w:hAnsi="Verdana" w:cs="Arial"/>
          <w:bCs/>
          <w:sz w:val="16"/>
          <w:szCs w:val="16"/>
        </w:rPr>
        <w:t xml:space="preserve"> (</w:t>
      </w:r>
      <w:r w:rsidR="0012288C">
        <w:rPr>
          <w:rFonts w:ascii="Verdana" w:hAnsi="Verdana" w:cs="Arial"/>
          <w:bCs/>
          <w:sz w:val="16"/>
          <w:szCs w:val="16"/>
        </w:rPr>
        <w:t>trinta</w:t>
      </w:r>
      <w:r w:rsidRPr="00ED5B97">
        <w:rPr>
          <w:rFonts w:ascii="Verdana" w:hAnsi="Verdana" w:cs="Arial"/>
          <w:bCs/>
          <w:sz w:val="16"/>
          <w:szCs w:val="16"/>
        </w:rPr>
        <w:t xml:space="preserve"> mil reais).</w:t>
      </w:r>
    </w:p>
    <w:p w:rsidR="00677E0A" w:rsidRPr="00ED5B97" w:rsidRDefault="00677E0A" w:rsidP="00ED5B97">
      <w:pPr>
        <w:tabs>
          <w:tab w:val="left" w:pos="2745"/>
        </w:tabs>
        <w:autoSpaceDE w:val="0"/>
        <w:autoSpaceDN w:val="0"/>
        <w:adjustRightInd w:val="0"/>
        <w:ind w:left="3960"/>
        <w:jc w:val="both"/>
        <w:rPr>
          <w:rFonts w:ascii="Verdana" w:hAnsi="Verdana" w:cs="Verdana"/>
          <w:sz w:val="16"/>
          <w:szCs w:val="16"/>
        </w:rPr>
      </w:pPr>
      <w:r w:rsidRPr="00ED5B97">
        <w:rPr>
          <w:rFonts w:ascii="Verdana" w:hAnsi="Verdana" w:cs="Verdana"/>
          <w:b/>
          <w:bCs/>
          <w:sz w:val="16"/>
          <w:szCs w:val="16"/>
        </w:rPr>
        <w:t xml:space="preserve">JUSTIFICATIVA: </w:t>
      </w:r>
      <w:r w:rsidRPr="00ED5B97">
        <w:rPr>
          <w:rFonts w:ascii="Verdana" w:hAnsi="Verdana" w:cs="Verdana"/>
          <w:b/>
          <w:bCs/>
          <w:sz w:val="16"/>
          <w:szCs w:val="16"/>
        </w:rPr>
        <w:tab/>
      </w:r>
      <w:r w:rsidRPr="00ED5B97">
        <w:rPr>
          <w:rFonts w:ascii="Verdana" w:hAnsi="Verdana" w:cs="Verdana"/>
          <w:sz w:val="16"/>
          <w:szCs w:val="16"/>
        </w:rPr>
        <w:t>ANEXA AOS AUTOS DO PROCESSO DE INEXIGIBILIDADE DE LICITAÇÃO Nº 0</w:t>
      </w:r>
      <w:r w:rsidR="00D30F49">
        <w:rPr>
          <w:rFonts w:ascii="Verdana" w:hAnsi="Verdana" w:cs="Verdana"/>
          <w:sz w:val="16"/>
          <w:szCs w:val="16"/>
        </w:rPr>
        <w:t>3</w:t>
      </w:r>
      <w:r w:rsidRPr="00ED5B97">
        <w:rPr>
          <w:rFonts w:ascii="Verdana" w:hAnsi="Verdana" w:cs="Verdana"/>
          <w:sz w:val="16"/>
          <w:szCs w:val="16"/>
        </w:rPr>
        <w:t>/2018</w:t>
      </w:r>
    </w:p>
    <w:p w:rsidR="00677E0A" w:rsidRPr="00ED5B97" w:rsidRDefault="00677E0A" w:rsidP="00ED5B97">
      <w:pPr>
        <w:tabs>
          <w:tab w:val="left" w:pos="2745"/>
        </w:tabs>
        <w:autoSpaceDE w:val="0"/>
        <w:autoSpaceDN w:val="0"/>
        <w:adjustRightInd w:val="0"/>
        <w:ind w:left="3960"/>
        <w:jc w:val="both"/>
        <w:rPr>
          <w:rFonts w:ascii="Verdana" w:hAnsi="Verdana" w:cs="Verdana"/>
          <w:sz w:val="16"/>
          <w:szCs w:val="16"/>
        </w:rPr>
      </w:pPr>
      <w:r w:rsidRPr="00ED5B97">
        <w:rPr>
          <w:rFonts w:ascii="Verdana" w:hAnsi="Verdana" w:cs="Verdana"/>
          <w:sz w:val="16"/>
          <w:szCs w:val="16"/>
        </w:rPr>
        <w:t>Ratifico a Inexigibilidade de Licitação em consonância com a justificativa apresentada pela Comissão Permanente de Licitação, nos termos do Artigo 25, da Lei n.º 8.666/93 e suas atualizações.</w:t>
      </w:r>
    </w:p>
    <w:p w:rsidR="00677E0A" w:rsidRPr="00ED5B97" w:rsidRDefault="00677E0A" w:rsidP="00ED5B97">
      <w:pPr>
        <w:tabs>
          <w:tab w:val="left" w:pos="2745"/>
        </w:tabs>
        <w:autoSpaceDE w:val="0"/>
        <w:autoSpaceDN w:val="0"/>
        <w:adjustRightInd w:val="0"/>
        <w:ind w:left="3960"/>
        <w:jc w:val="both"/>
        <w:rPr>
          <w:rFonts w:ascii="Verdana" w:hAnsi="Verdana" w:cs="Verdana"/>
          <w:sz w:val="16"/>
          <w:szCs w:val="16"/>
        </w:rPr>
      </w:pPr>
      <w:r w:rsidRPr="00ED5B97">
        <w:rPr>
          <w:rFonts w:ascii="Verdana" w:hAnsi="Verdana" w:cs="Verdana"/>
          <w:sz w:val="16"/>
          <w:szCs w:val="16"/>
        </w:rPr>
        <w:t>WITMARSUM, 1</w:t>
      </w:r>
      <w:r w:rsidR="00B368B8">
        <w:rPr>
          <w:rFonts w:ascii="Verdana" w:hAnsi="Verdana" w:cs="Verdana"/>
          <w:sz w:val="16"/>
          <w:szCs w:val="16"/>
        </w:rPr>
        <w:t>4</w:t>
      </w:r>
      <w:bookmarkStart w:id="0" w:name="_GoBack"/>
      <w:bookmarkEnd w:id="0"/>
      <w:r w:rsidRPr="00ED5B97">
        <w:rPr>
          <w:rFonts w:ascii="Verdana" w:hAnsi="Verdana" w:cs="Verdana"/>
          <w:sz w:val="16"/>
          <w:szCs w:val="16"/>
        </w:rPr>
        <w:t xml:space="preserve"> de maio de 2018.</w:t>
      </w:r>
    </w:p>
    <w:p w:rsidR="00677E0A" w:rsidRPr="00ED5B97" w:rsidRDefault="00677E0A" w:rsidP="00ED5B97">
      <w:pPr>
        <w:tabs>
          <w:tab w:val="left" w:pos="2745"/>
        </w:tabs>
        <w:autoSpaceDE w:val="0"/>
        <w:autoSpaceDN w:val="0"/>
        <w:adjustRightInd w:val="0"/>
        <w:ind w:left="3960"/>
        <w:jc w:val="center"/>
        <w:rPr>
          <w:rFonts w:ascii="Verdana" w:hAnsi="Verdana" w:cs="Verdana"/>
          <w:sz w:val="16"/>
          <w:szCs w:val="16"/>
        </w:rPr>
      </w:pPr>
      <w:r w:rsidRPr="00ED5B97">
        <w:rPr>
          <w:rFonts w:ascii="Verdana" w:hAnsi="Verdana" w:cs="Verdana"/>
          <w:sz w:val="16"/>
          <w:szCs w:val="16"/>
        </w:rPr>
        <w:t>CESAR PANINI</w:t>
      </w:r>
    </w:p>
    <w:p w:rsidR="00677E0A" w:rsidRPr="00ED5B97" w:rsidRDefault="00677E0A" w:rsidP="00ED5B97">
      <w:pPr>
        <w:tabs>
          <w:tab w:val="left" w:pos="2745"/>
        </w:tabs>
        <w:autoSpaceDE w:val="0"/>
        <w:autoSpaceDN w:val="0"/>
        <w:adjustRightInd w:val="0"/>
        <w:ind w:left="3960"/>
        <w:jc w:val="center"/>
        <w:rPr>
          <w:rFonts w:ascii="Verdana" w:hAnsi="Verdana" w:cs="Verdana"/>
          <w:b/>
          <w:bCs/>
          <w:sz w:val="16"/>
          <w:szCs w:val="16"/>
        </w:rPr>
      </w:pPr>
      <w:r w:rsidRPr="00ED5B97">
        <w:rPr>
          <w:rFonts w:ascii="Verdana" w:hAnsi="Verdana" w:cs="Verdana"/>
          <w:b/>
          <w:bCs/>
          <w:sz w:val="16"/>
          <w:szCs w:val="16"/>
        </w:rPr>
        <w:t>PREFEITO MUNICIPAL</w:t>
      </w:r>
    </w:p>
    <w:p w:rsidR="00AF1F3A" w:rsidRDefault="00AF1F3A"/>
    <w:sectPr w:rsidR="00AF1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0A"/>
    <w:rsid w:val="0012288C"/>
    <w:rsid w:val="00235BA3"/>
    <w:rsid w:val="00443316"/>
    <w:rsid w:val="00677E0A"/>
    <w:rsid w:val="00844DBF"/>
    <w:rsid w:val="00AF1F3A"/>
    <w:rsid w:val="00B368B8"/>
    <w:rsid w:val="00CB66EB"/>
    <w:rsid w:val="00D30F49"/>
    <w:rsid w:val="00E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6</cp:revision>
  <dcterms:created xsi:type="dcterms:W3CDTF">2018-05-14T13:04:00Z</dcterms:created>
  <dcterms:modified xsi:type="dcterms:W3CDTF">2018-05-15T11:28:00Z</dcterms:modified>
</cp:coreProperties>
</file>