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2D2B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2994E5DF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12F05441" w:rsidR="00903CB4" w:rsidRPr="004F4140" w:rsidRDefault="00903CB4" w:rsidP="00903CB4">
      <w:pPr>
        <w:spacing w:after="32" w:line="300" w:lineRule="atLeast"/>
        <w:jc w:val="center"/>
      </w:pPr>
      <w:r w:rsidRPr="003961F7">
        <w:rPr>
          <w:b/>
        </w:rPr>
        <w:t>PROCESSO DE LICITAÇ</w:t>
      </w:r>
      <w:r w:rsidRPr="004F4140">
        <w:rPr>
          <w:b/>
        </w:rPr>
        <w:t xml:space="preserve">ÃO Nº </w:t>
      </w:r>
      <w:r w:rsidR="009F10FF">
        <w:rPr>
          <w:b/>
        </w:rPr>
        <w:t>4</w:t>
      </w:r>
      <w:r w:rsidR="004F4140" w:rsidRPr="004F4140">
        <w:rPr>
          <w:b/>
        </w:rPr>
        <w:t>4</w:t>
      </w:r>
      <w:r w:rsidRPr="004F4140">
        <w:rPr>
          <w:b/>
        </w:rPr>
        <w:t>/202</w:t>
      </w:r>
      <w:r w:rsidR="0024776B" w:rsidRPr="004F4140">
        <w:rPr>
          <w:b/>
        </w:rPr>
        <w:t>4</w:t>
      </w:r>
    </w:p>
    <w:p w14:paraId="5397D332" w14:textId="0ED2E48F" w:rsidR="00903CB4" w:rsidRPr="003961F7" w:rsidRDefault="00903CB4" w:rsidP="00903CB4">
      <w:pPr>
        <w:spacing w:line="300" w:lineRule="atLeast"/>
        <w:ind w:left="10" w:right="-15"/>
        <w:jc w:val="center"/>
      </w:pPr>
      <w:r w:rsidRPr="004F4140">
        <w:rPr>
          <w:b/>
        </w:rPr>
        <w:t xml:space="preserve">INEXIGIBILIDADE DE LICITAÇÃO Nº </w:t>
      </w:r>
      <w:r w:rsidR="004F4140" w:rsidRPr="004F4140">
        <w:rPr>
          <w:b/>
        </w:rPr>
        <w:t>1</w:t>
      </w:r>
      <w:r w:rsidR="009F10FF">
        <w:rPr>
          <w:b/>
        </w:rPr>
        <w:t>4</w:t>
      </w:r>
      <w:r w:rsidRPr="004F4140">
        <w:rPr>
          <w:b/>
        </w:rPr>
        <w:t>/202</w:t>
      </w:r>
      <w:r w:rsidR="0024776B" w:rsidRPr="004F4140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63FB07C6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 xml:space="preserve">, representado neste ato pelo Prefeito Municipal, Sr. </w:t>
      </w:r>
      <w:r w:rsidR="007161AB">
        <w:rPr>
          <w:bCs/>
        </w:rPr>
        <w:t>CESAR PANINI</w:t>
      </w:r>
      <w:r w:rsidR="0024776B">
        <w:rPr>
          <w:bCs/>
        </w:rPr>
        <w:t>.</w:t>
      </w:r>
    </w:p>
    <w:p w14:paraId="5B518CFF" w14:textId="77777777" w:rsidR="009F10FF" w:rsidRDefault="009F10FF" w:rsidP="009F10FF">
      <w:pPr>
        <w:spacing w:line="320" w:lineRule="atLeast"/>
        <w:jc w:val="both"/>
        <w:rPr>
          <w:b/>
        </w:rPr>
      </w:pPr>
    </w:p>
    <w:p w14:paraId="1F76659E" w14:textId="43CE459E" w:rsidR="009F10FF" w:rsidRDefault="009F10FF" w:rsidP="009F10FF">
      <w:pPr>
        <w:spacing w:line="320" w:lineRule="atLeast"/>
        <w:jc w:val="both"/>
      </w:pPr>
      <w:r>
        <w:rPr>
          <w:b/>
        </w:rPr>
        <w:t>FORNECEDOR E VALOR ESTIMADO:</w:t>
      </w:r>
      <w:r>
        <w:t xml:space="preserve"> </w:t>
      </w:r>
    </w:p>
    <w:p w14:paraId="586A4AAC" w14:textId="752C693D" w:rsidR="009F10FF" w:rsidRDefault="009F10FF" w:rsidP="009F10FF">
      <w:pPr>
        <w:spacing w:line="320" w:lineRule="atLeast"/>
        <w:jc w:val="both"/>
      </w:pPr>
      <w:r>
        <w:rPr>
          <w:b/>
        </w:rPr>
        <w:t>WELLINTON PEDRO LTDA</w:t>
      </w:r>
      <w:r>
        <w:rPr>
          <w:bCs/>
        </w:rPr>
        <w:t>,</w:t>
      </w:r>
      <w:r>
        <w:t xml:space="preserve"> CNPJ nº 51.686.777/0001-92, situada na BR 280, bairro São Lourenço, Município de Mafra/SC, o valor total de R$ 6.000 (seis mil reais), pago em até 15 (quinze) dias após a devida emissão e apresentação da fatura de cobrança dos serviços, atestado pelo fiscal responsável por seu recebimento, constatando que as mesmas atendem todas as exigências deste processo administrativo.</w:t>
      </w:r>
    </w:p>
    <w:p w14:paraId="5491B2F7" w14:textId="77777777" w:rsidR="009F10FF" w:rsidRDefault="009F10FF" w:rsidP="004F4140">
      <w:pPr>
        <w:spacing w:line="320" w:lineRule="atLeast"/>
        <w:jc w:val="both"/>
        <w:rPr>
          <w:b/>
          <w:bCs/>
          <w:w w:val="102"/>
          <w:position w:val="-1"/>
        </w:rPr>
      </w:pPr>
    </w:p>
    <w:p w14:paraId="6E82BD87" w14:textId="1A18E594" w:rsidR="004F4140" w:rsidRPr="003961F7" w:rsidRDefault="002F6499" w:rsidP="004F4140">
      <w:pPr>
        <w:spacing w:line="320" w:lineRule="atLeast"/>
        <w:jc w:val="both"/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1960AD" w:rsidRPr="001960AD">
        <w:t>CONTRATAÇÃO DE ATRAÇÕES PARA REALIZAÇÃO DE SHOW ARTÍSTICO PARA 'ABERTURA OFICIAL DO 5° TORNEIO FAMILIAR DE FUTSAL DE WITMARSUM/SC', A REALIZAR-SE NO DIA 15 DE JUNHO DE 2024, NO ÂMBITO DA PREFEITURA MUNICIPAL DE WITMARSUM/SC</w:t>
      </w:r>
      <w:r w:rsidR="004F4140">
        <w:t>.</w:t>
      </w:r>
    </w:p>
    <w:p w14:paraId="3F6647F9" w14:textId="77777777" w:rsidR="009F10FF" w:rsidRDefault="009F10FF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/>
        </w:rPr>
      </w:pPr>
    </w:p>
    <w:p w14:paraId="423DCEB9" w14:textId="7AD7AF20"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74, I</w:t>
      </w:r>
      <w:r w:rsidR="004F4140">
        <w:t>I</w:t>
      </w:r>
      <w:r w:rsidR="00EA2FF1" w:rsidRPr="003961F7">
        <w:t>, da Lei Federal nº. 14.133</w:t>
      </w:r>
      <w:r w:rsidR="00EA2FF1">
        <w:t>/2021</w:t>
      </w:r>
      <w:r w:rsidR="009377B9" w:rsidRPr="00BE4D6D">
        <w:t>.</w:t>
      </w:r>
    </w:p>
    <w:p w14:paraId="58305BDC" w14:textId="20DDAFBA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3F713452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BC2897">
        <w:t>20</w:t>
      </w:r>
      <w:r w:rsidR="00015670" w:rsidRPr="00BE4D6D">
        <w:t>.</w:t>
      </w:r>
      <w:r w:rsidR="0024776B">
        <w:t>0</w:t>
      </w:r>
      <w:r w:rsidR="009F10FF">
        <w:t>5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02F1338E" w14:textId="77777777" w:rsidR="004F4140" w:rsidRPr="00BE4D6D" w:rsidRDefault="004F4140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55A4C9B3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7C2F7B">
        <w:t>20</w:t>
      </w:r>
      <w:r w:rsidR="00F4382D">
        <w:t xml:space="preserve"> </w:t>
      </w:r>
      <w:r w:rsidR="00EC0181" w:rsidRPr="00BE4D6D">
        <w:t>de</w:t>
      </w:r>
      <w:r w:rsidR="00DD5223" w:rsidRPr="00BE4D6D">
        <w:t xml:space="preserve"> </w:t>
      </w:r>
      <w:r w:rsidR="009F10FF">
        <w:t xml:space="preserve">maio </w:t>
      </w:r>
      <w:r w:rsidR="002A0C29" w:rsidRPr="00BE4D6D">
        <w:t>de 202</w:t>
      </w:r>
      <w:r w:rsidR="0024776B">
        <w:t>4</w:t>
      </w:r>
      <w:r w:rsidR="00C12CD8">
        <w:t>.</w:t>
      </w:r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12CE5CF8" w14:textId="3B58B809" w:rsidR="00BE4D6D" w:rsidRPr="00BE4D6D" w:rsidRDefault="009F10FF" w:rsidP="00301290">
      <w:pPr>
        <w:jc w:val="center"/>
      </w:pPr>
      <w:r>
        <w:rPr>
          <w:b/>
        </w:rPr>
        <w:t>CESAR PANINI</w:t>
      </w:r>
    </w:p>
    <w:p w14:paraId="7C0793D3" w14:textId="594E47F7" w:rsidR="00301290" w:rsidRPr="00BE4D6D" w:rsidRDefault="0024776B" w:rsidP="00301290">
      <w:pPr>
        <w:jc w:val="center"/>
      </w:pPr>
      <w:r>
        <w:t>PREFEITO MUNICIPAL</w:t>
      </w:r>
    </w:p>
    <w:p w14:paraId="49BEFDFD" w14:textId="77777777" w:rsidR="00EC0181" w:rsidRPr="00BE4D6D" w:rsidRDefault="00EC0181" w:rsidP="0004290F"/>
    <w:p w14:paraId="3F22A1F6" w14:textId="77777777" w:rsidR="00EC0181" w:rsidRPr="00BE4D6D" w:rsidRDefault="00EC0181" w:rsidP="0004290F">
      <w:pPr>
        <w:jc w:val="both"/>
      </w:pPr>
    </w:p>
    <w:sectPr w:rsidR="00EC0181" w:rsidRPr="00BE4D6D" w:rsidSect="0015248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32CBC"/>
    <w:rsid w:val="00036DB0"/>
    <w:rsid w:val="0004290F"/>
    <w:rsid w:val="0005758B"/>
    <w:rsid w:val="000911BE"/>
    <w:rsid w:val="00095261"/>
    <w:rsid w:val="000D01C8"/>
    <w:rsid w:val="001020E7"/>
    <w:rsid w:val="0010443D"/>
    <w:rsid w:val="00115F18"/>
    <w:rsid w:val="001214CC"/>
    <w:rsid w:val="001220BD"/>
    <w:rsid w:val="00124907"/>
    <w:rsid w:val="0015248D"/>
    <w:rsid w:val="00182222"/>
    <w:rsid w:val="001948C2"/>
    <w:rsid w:val="001960AD"/>
    <w:rsid w:val="001A0B02"/>
    <w:rsid w:val="001A256E"/>
    <w:rsid w:val="001A5D03"/>
    <w:rsid w:val="001C0BE6"/>
    <w:rsid w:val="001D5E31"/>
    <w:rsid w:val="001F0AAA"/>
    <w:rsid w:val="002245BC"/>
    <w:rsid w:val="0024776B"/>
    <w:rsid w:val="002572F3"/>
    <w:rsid w:val="00265BB5"/>
    <w:rsid w:val="002A0C29"/>
    <w:rsid w:val="002A1E96"/>
    <w:rsid w:val="002A2A4E"/>
    <w:rsid w:val="002D494E"/>
    <w:rsid w:val="002D639F"/>
    <w:rsid w:val="002D67CF"/>
    <w:rsid w:val="002F6499"/>
    <w:rsid w:val="002F7D3F"/>
    <w:rsid w:val="00301290"/>
    <w:rsid w:val="00314640"/>
    <w:rsid w:val="00320F69"/>
    <w:rsid w:val="0033425E"/>
    <w:rsid w:val="00340FC9"/>
    <w:rsid w:val="003A4460"/>
    <w:rsid w:val="003E4C0A"/>
    <w:rsid w:val="003E659E"/>
    <w:rsid w:val="003F6EC4"/>
    <w:rsid w:val="0043698C"/>
    <w:rsid w:val="00454209"/>
    <w:rsid w:val="004632E0"/>
    <w:rsid w:val="004828C2"/>
    <w:rsid w:val="004A0FCC"/>
    <w:rsid w:val="004B151C"/>
    <w:rsid w:val="004B7F18"/>
    <w:rsid w:val="004E0E8B"/>
    <w:rsid w:val="004F4140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F5804"/>
    <w:rsid w:val="007161AB"/>
    <w:rsid w:val="00735A7D"/>
    <w:rsid w:val="00740759"/>
    <w:rsid w:val="00755F16"/>
    <w:rsid w:val="00780CDF"/>
    <w:rsid w:val="00796901"/>
    <w:rsid w:val="00796E96"/>
    <w:rsid w:val="007C2F7B"/>
    <w:rsid w:val="007C6485"/>
    <w:rsid w:val="007E04DD"/>
    <w:rsid w:val="007E22D3"/>
    <w:rsid w:val="007E6BE7"/>
    <w:rsid w:val="00815325"/>
    <w:rsid w:val="00827C34"/>
    <w:rsid w:val="00842859"/>
    <w:rsid w:val="0085079E"/>
    <w:rsid w:val="00850BD7"/>
    <w:rsid w:val="00854DD4"/>
    <w:rsid w:val="00864AAD"/>
    <w:rsid w:val="00891241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943FE"/>
    <w:rsid w:val="009A71F8"/>
    <w:rsid w:val="009D77A7"/>
    <w:rsid w:val="009F10FF"/>
    <w:rsid w:val="009F55E9"/>
    <w:rsid w:val="009F597A"/>
    <w:rsid w:val="00A42D15"/>
    <w:rsid w:val="00A91D33"/>
    <w:rsid w:val="00AB6BAE"/>
    <w:rsid w:val="00AD51FC"/>
    <w:rsid w:val="00B02BDF"/>
    <w:rsid w:val="00B3004C"/>
    <w:rsid w:val="00B42622"/>
    <w:rsid w:val="00B61BBA"/>
    <w:rsid w:val="00BA16E9"/>
    <w:rsid w:val="00BC0137"/>
    <w:rsid w:val="00BC2897"/>
    <w:rsid w:val="00BC31AC"/>
    <w:rsid w:val="00BC73C9"/>
    <w:rsid w:val="00BD4E01"/>
    <w:rsid w:val="00BE4D6D"/>
    <w:rsid w:val="00BE673B"/>
    <w:rsid w:val="00C03B6B"/>
    <w:rsid w:val="00C07702"/>
    <w:rsid w:val="00C12CD8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A0556"/>
    <w:rsid w:val="00DD3FBA"/>
    <w:rsid w:val="00DD5223"/>
    <w:rsid w:val="00DF7517"/>
    <w:rsid w:val="00E3444D"/>
    <w:rsid w:val="00E709BF"/>
    <w:rsid w:val="00E83097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2594F"/>
    <w:rsid w:val="00F4382D"/>
    <w:rsid w:val="00F8098A"/>
    <w:rsid w:val="00F82684"/>
    <w:rsid w:val="00FC1104"/>
    <w:rsid w:val="00FF2728"/>
    <w:rsid w:val="00FF5B7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subject/>
  <dc:creator>Usuario</dc:creator>
  <cp:keywords/>
  <cp:lastModifiedBy>pc</cp:lastModifiedBy>
  <cp:revision>18</cp:revision>
  <cp:lastPrinted>2020-10-07T19:53:00Z</cp:lastPrinted>
  <dcterms:created xsi:type="dcterms:W3CDTF">2023-12-28T01:49:00Z</dcterms:created>
  <dcterms:modified xsi:type="dcterms:W3CDTF">2024-05-20T17:31:00Z</dcterms:modified>
</cp:coreProperties>
</file>